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328C2" w:rsidRPr="003D75EF" w:rsidRDefault="006328C2"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328C2" w:rsidRPr="003D75EF" w:rsidRDefault="006328C2"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5902D7"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328C2" w:rsidRPr="00353AAF" w:rsidRDefault="006328C2"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328C2" w:rsidRPr="00353AAF" w:rsidRDefault="006328C2"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328C2" w:rsidRPr="0095212A" w:rsidRDefault="006328C2"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328C2" w:rsidRPr="0095212A" w:rsidRDefault="006328C2"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36211B" w:rsidRDefault="006328C2"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328C2" w:rsidRPr="0036211B" w:rsidRDefault="006328C2"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Default="006328C2"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328C2" w:rsidRDefault="006328C2"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0571F4" w:rsidRDefault="006328C2"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328C2" w:rsidRPr="000571F4" w:rsidRDefault="006328C2"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328C2" w:rsidRPr="00F40F92" w:rsidRDefault="006328C2"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328C2" w:rsidRPr="00F40F92" w:rsidRDefault="006328C2"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CA551D" w:rsidRDefault="006328C2"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328C2" w:rsidRPr="00CA551D" w:rsidRDefault="006328C2"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328C2" w:rsidRPr="00F84270" w:rsidRDefault="006328C2"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328C2" w:rsidRPr="00F84270" w:rsidRDefault="006328C2"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AE0FE8" w:rsidRDefault="006328C2"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328C2" w:rsidRPr="00AE0FE8" w:rsidRDefault="006328C2"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328C2" w:rsidRPr="00B30F20" w:rsidRDefault="006328C2"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328C2" w:rsidRPr="00B30F20" w:rsidRDefault="006328C2"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14446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328C2" w:rsidRPr="00D71A99" w:rsidRDefault="006328C2"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328C2" w:rsidRPr="00D71A99" w:rsidRDefault="006328C2"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328C2" w:rsidRPr="00BB1CC1" w:rsidRDefault="006328C2"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328C2" w:rsidRPr="00BB1CC1" w:rsidRDefault="006328C2"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328C2" w:rsidRPr="00225CD4" w:rsidRDefault="006328C2"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328C2" w:rsidRPr="00225CD4" w:rsidRDefault="006328C2"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328C2" w:rsidRPr="00003B0A" w:rsidRDefault="006328C2"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328C2" w:rsidRPr="00003B0A" w:rsidRDefault="006328C2"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5902D7"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328C2" w:rsidRPr="003E0251" w:rsidRDefault="006328C2"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328C2" w:rsidRPr="003E0251" w:rsidRDefault="006328C2"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328C2" w:rsidRPr="00BA6CAB" w:rsidRDefault="006328C2"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328C2" w:rsidRPr="00BA6CAB" w:rsidRDefault="006328C2"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328C2" w:rsidRPr="009150AB" w:rsidRDefault="006328C2"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328C2" w:rsidRPr="009150AB" w:rsidRDefault="006328C2"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328C2" w:rsidRPr="00306677" w:rsidRDefault="006328C2"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328C2" w:rsidRPr="00306677" w:rsidRDefault="006328C2"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328C2" w:rsidRPr="00BD0A9F" w:rsidRDefault="006328C2"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328C2" w:rsidRPr="00BD0A9F" w:rsidRDefault="006328C2"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328C2" w:rsidRPr="00B23114" w:rsidRDefault="006328C2"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328C2" w:rsidRPr="00B23114" w:rsidRDefault="006328C2"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328C2" w:rsidRPr="002F6260" w:rsidRDefault="006328C2"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328C2" w:rsidRPr="002F6260" w:rsidRDefault="006328C2"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328C2" w:rsidRPr="00D406F0" w:rsidRDefault="006328C2"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328C2" w:rsidRPr="00D406F0" w:rsidRDefault="006328C2"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328C2" w:rsidRPr="00003BD7" w:rsidRDefault="006328C2"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328C2" w:rsidRPr="00003BD7" w:rsidRDefault="006328C2"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328C2" w:rsidRPr="00E55EDE" w:rsidRDefault="006328C2"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328C2" w:rsidRPr="00E55EDE" w:rsidRDefault="006328C2"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14446B">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328C2" w:rsidRDefault="006328C2"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6328C2" w:rsidRPr="00F73ADE" w:rsidRDefault="006328C2"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328C2" w:rsidRDefault="006328C2"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328C2" w:rsidRPr="00F73ADE" w:rsidRDefault="006328C2"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328C2" w:rsidRPr="00587F63" w:rsidRDefault="006328C2"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328C2" w:rsidRPr="00587F63" w:rsidRDefault="006328C2"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lastRenderedPageBreak/>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6328C2" w:rsidRPr="001B323A" w:rsidRDefault="006328C2"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6328C2" w:rsidRPr="001B323A" w:rsidRDefault="006328C2"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556FDA5C"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28708B" w:rsidRDefault="006328C2"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6328C2" w:rsidRPr="0028708B" w:rsidRDefault="006328C2"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r>
        <w:t xml:space="preserve">Ilustración </w:t>
      </w:r>
      <w:r>
        <w:fldChar w:fldCharType="begin"/>
      </w:r>
      <w:r>
        <w:instrText xml:space="preserve"> SEQ Ilustración \* ARABIC </w:instrText>
      </w:r>
      <w:r>
        <w:fldChar w:fldCharType="separate"/>
      </w:r>
      <w:r>
        <w:rPr>
          <w:noProof/>
        </w:rPr>
        <w:t>28</w:t>
      </w:r>
      <w:r>
        <w:fldChar w:fldCharType="end"/>
      </w:r>
      <w:r>
        <w:t xml:space="preserve">. Vista inferior del prototipo </w:t>
      </w:r>
      <w:proofErr w:type="spellStart"/>
      <w:r>
        <w:t>Anemoi</w:t>
      </w:r>
      <w:proofErr w:type="spellEnd"/>
      <w:r>
        <w:t>.</w:t>
      </w: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328C2" w:rsidRPr="001301CD" w:rsidRDefault="006328C2"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29</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5"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mnSw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" stroked="f">
                <v:path arrowok="t"/>
                <v:textbox inset="0,0,0,0">
                  <w:txbxContent>
                    <w:p w:rsidR="006328C2" w:rsidRPr="001301CD" w:rsidRDefault="006328C2"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29</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6328C2" w:rsidRPr="00985926" w:rsidRDefault="006328C2"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30</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6"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" stroked="f">
                <v:path arrowok="t"/>
                <v:textbox inset="0,0,0,0">
                  <w:txbxContent>
                    <w:p w:rsidR="006328C2" w:rsidRPr="00985926" w:rsidRDefault="006328C2"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30</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328C2" w:rsidRPr="00C2072D" w:rsidRDefault="006328C2"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31</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7"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" stroked="f">
                <v:path arrowok="t"/>
                <v:textbox style="mso-fit-shape-to-text:t" inset="0,0,0,0">
                  <w:txbxContent>
                    <w:p w:rsidR="006328C2" w:rsidRPr="00C2072D" w:rsidRDefault="006328C2"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31</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5A2762" w:rsidRDefault="006328C2"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32</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8"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ETv&#10;15RLAgAAmAQAAA4AAAAAAAAAAAAAAAAALgIAAGRycy9lMm9Eb2MueG1sUEsBAi0AFAAGAAgAAAAh&#10;ANf4jszeAAAACAEAAA8AAAAAAAAAAAAAAAAApQQAAGRycy9kb3ducmV2LnhtbFBLBQYAAAAABAAE&#10;APMAAACwBQAAAAA=&#10;" stroked="f">
                <v:path arrowok="t"/>
                <v:textbox style="mso-fit-shape-to-text:t" inset="0,0,0,0">
                  <w:txbxContent>
                    <w:p w:rsidR="006328C2" w:rsidRPr="005A2762" w:rsidRDefault="006328C2"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32</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33</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6">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14446B">
        <w:rPr>
          <w:noProof/>
        </w:rPr>
        <w:t>34</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5902D7"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7">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8">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14446B">
        <w:rPr>
          <w:noProof/>
        </w:rPr>
        <w:t>35</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328C2" w:rsidRPr="00AB3EAA" w:rsidRDefault="006328C2"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Pr>
                                <w:noProof/>
                              </w:rPr>
                              <w:t>36</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9"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FuBpwI2AgAAcAQAAA4AAAAAAAAAAAAA&#10;AAAALgIAAGRycy9lMm9Eb2MueG1sUEsBAi0AFAAGAAgAAAAhACg+OcPeAAAACAEAAA8AAAAAAAAA&#10;AAAAAAAAkAQAAGRycy9kb3ducmV2LnhtbFBLBQYAAAAABAAEAPMAAACbBQAAAAA=&#10;" stroked="f">
                <v:textbox style="mso-fit-shape-to-text:t" inset="0,0,0,0">
                  <w:txbxContent>
                    <w:p w:rsidR="006328C2" w:rsidRPr="00AB3EAA" w:rsidRDefault="006328C2"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36</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30">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37</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1">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2">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38</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3">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14446B">
        <w:rPr>
          <w:noProof/>
        </w:rPr>
        <w:t>39</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4"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40</w:t>
      </w:r>
      <w:r>
        <w:fldChar w:fldCharType="end"/>
      </w:r>
      <w:r>
        <w:t xml:space="preserve">. Esquema de conexiones del anemómetro calorimétrico VENT-CAPTOR </w:t>
      </w:r>
      <w:r w:rsidR="00D03ADE">
        <w:t>3102.30 disponible</w:t>
      </w:r>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5">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41</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42</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8"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43</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9">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14446B">
        <w:rPr>
          <w:noProof/>
        </w:rPr>
        <w:t>44</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0"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45</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2"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60"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">
                <v:group id="Group 17" o:spid="_x0000_s1061"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2"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6328C2" w:rsidRPr="001C6A49" w:rsidRDefault="006328C2" w:rsidP="00524EC1">
                          <w:pPr>
                            <w:rPr>
                              <w:rFonts w:ascii="Cambria Math" w:hAnsi="Cambria Math"/>
                              <w:i/>
                            </w:rPr>
                          </w:pPr>
                          <w:r w:rsidRPr="001C6A49">
                            <w:rPr>
                              <w:rFonts w:ascii="Cambria Math" w:hAnsi="Cambria Math"/>
                              <w:i/>
                            </w:rPr>
                            <w:t>5</w:t>
                          </w:r>
                        </w:p>
                      </w:txbxContent>
                    </v:textbox>
                  </v:shape>
                  <v:group id="Group 19" o:spid="_x0000_s1063"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4"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5"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6"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7"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6328C2" w:rsidRPr="001C6A49" w:rsidRDefault="006328C2" w:rsidP="00524EC1">
                                <w:pPr>
                                  <w:rPr>
                                    <w:rFonts w:ascii="Cambria Math" w:hAnsi="Cambria Math"/>
                                    <w:i/>
                                  </w:rPr>
                                </w:pPr>
                                <w:r>
                                  <w:rPr>
                                    <w:rFonts w:ascii="Cambria Math" w:hAnsi="Cambria Math"/>
                                    <w:i/>
                                  </w:rPr>
                                  <w:t>1023</w:t>
                                </w:r>
                              </w:p>
                            </w:txbxContent>
                          </v:textbox>
                        </v:shape>
                        <v:shape id="AutoShape 24" o:spid="_x0000_s1068"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9"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X</w:t>
                              </w:r>
                            </w:p>
                          </w:txbxContent>
                        </v:textbox>
                      </v:shape>
                    </v:group>
                    <v:shape id="Text Box 26" o:spid="_x0000_s1070"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3,52</w:t>
                            </w:r>
                          </w:p>
                        </w:txbxContent>
                      </v:textbox>
                    </v:shape>
                  </v:group>
                </v:group>
                <v:group id="Group 27" o:spid="_x0000_s1071"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2"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sidRPr="001C6A49">
                            <w:rPr>
                              <w:rFonts w:ascii="Cambria Math" w:hAnsi="Cambria Math"/>
                              <w:i/>
                            </w:rPr>
                            <w:t>Rango (V)</w:t>
                          </w:r>
                        </w:p>
                      </w:txbxContent>
                    </v:textbox>
                  </v:shape>
                  <v:shape id="Text Box 29" o:spid="_x0000_s1073"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lang w:val="es-ES"/>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3"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4"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5902D7"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5902D7"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5"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6"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46</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47</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8">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48</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9">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49</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50"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1"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2"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3"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50</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51</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14446B">
        <w:rPr>
          <w:noProof/>
        </w:rPr>
        <w:t>52</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53</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8">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14446B">
        <w:rPr>
          <w:noProof/>
        </w:rPr>
        <w:t>54</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9">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14446B">
        <w:rPr>
          <w:noProof/>
        </w:rPr>
        <w:t>55</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56</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1">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57</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3"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14446B">
        <w:rPr>
          <w:noProof/>
        </w:rPr>
        <w:t>58</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59</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4"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60</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5"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61</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6"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62</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7"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63</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8"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64</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9"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65</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14446B">
        <w:rPr>
          <w:noProof/>
        </w:rPr>
        <w:t>66</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6328C2" w:rsidRPr="00465FDB" w:rsidRDefault="006328C2"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4"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" filled="f" stroked="f">
                <v:textbox style="mso-fit-shape-to-text:t">
                  <w:txbxContent>
                    <w:p w:rsidR="006328C2" w:rsidRPr="00465FDB" w:rsidRDefault="006328C2"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1">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sidR="0014446B">
        <w:rPr>
          <w:noProof/>
        </w:rPr>
        <w:t>67</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6328C2" w:rsidRDefault="00DD195D" w:rsidP="00FF2DFB">
      <w:pPr>
        <w:pStyle w:val="PFCTextonormal"/>
      </w:pPr>
      <w:r>
        <w:lastRenderedPageBreak/>
        <w:t xml:space="preserve">Por lo </w:t>
      </w:r>
      <w:r w:rsidR="00C53E2F">
        <w:t>tanto,</w:t>
      </w:r>
      <w:r>
        <w:t xml:space="preserve"> para realizar los cálculos </w:t>
      </w:r>
      <w:r w:rsidR="00FF2DFB">
        <w:t>vamos a realizar una corrección de la medición de la velocidad del viento. Para realizar esta corrección se emplea</w:t>
      </w:r>
      <w:r w:rsidR="006328C2">
        <w:t xml:space="preserve">n conceptos abordados por diferentes artículos realizados por científicos que se esfuerzan en entender el comportamiento del viento en las inmediaciones de obstáculos, comprendiendo la </w:t>
      </w:r>
      <w:proofErr w:type="spellStart"/>
      <w:r w:rsidR="006328C2">
        <w:t>dínamica</w:t>
      </w:r>
      <w:proofErr w:type="spellEnd"/>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2">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71</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[XX]</w:t>
      </w:r>
      <w:r>
        <w:rPr>
          <w:lang w:val="es-ES"/>
        </w:rPr>
        <w:t>.</w:t>
      </w:r>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3"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r>
        <w:t xml:space="preserve">Ilustración </w:t>
      </w:r>
      <w:r>
        <w:fldChar w:fldCharType="begin"/>
      </w:r>
      <w:r>
        <w:instrText xml:space="preserve"> SEQ Ilustración \* ARABIC </w:instrText>
      </w:r>
      <w:r>
        <w:fldChar w:fldCharType="separate"/>
      </w:r>
      <w:r>
        <w:rPr>
          <w:noProof/>
        </w:rPr>
        <w:t>69</w:t>
      </w:r>
      <w:r>
        <w:fldChar w:fldCharType="end"/>
      </w:r>
      <w:r>
        <w:t>. Esquema del ensayo con las cotas de la pared y la posición de la medición del viento.</w:t>
      </w:r>
    </w:p>
    <w:p w:rsidR="00056E45" w:rsidRDefault="00056E45" w:rsidP="00056E45"/>
    <w:p w:rsidR="00056E45" w:rsidRDefault="00056E45" w:rsidP="00056E45">
      <w:pPr>
        <w:pStyle w:val="PFCTextonormal"/>
      </w:pPr>
      <w:r>
        <w:t xml:space="preserve">Viendo el esquema de la ilustración XX podemos calcular el punto en el que se encuentra </w:t>
      </w:r>
      <w:r>
        <w:t xml:space="preserve">el </w:t>
      </w:r>
      <w:proofErr w:type="spellStart"/>
      <w:r>
        <w:t>pitot</w:t>
      </w:r>
      <w:proofErr w:type="spellEnd"/>
      <w:r>
        <w:t xml:space="preserve"> </w:t>
      </w:r>
      <w:r>
        <w:t xml:space="preserve">dentro de la gráfica de la ilustración XX. En </w:t>
      </w:r>
      <w:r>
        <w:t>el presente</w:t>
      </w:r>
      <w:r>
        <w:t xml:space="preserv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4">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72</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[XX] </w:t>
      </w:r>
      <w:r>
        <w:t>añadiendo el punto de funcionamiento relativo al experimento realizado con el aerogenerador LV-50.</w:t>
      </w:r>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76</w:t>
      </w:r>
      <w:r>
        <w:fldChar w:fldCharType="end"/>
      </w:r>
      <w:r>
        <w:t xml:space="preserve">. Esquema con las dimensiones que tienen en cuenta Carvalho et al a la hora de realizar los experimentos.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6"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77</w:t>
      </w:r>
      <w:r>
        <w:fldChar w:fldCharType="end"/>
      </w:r>
      <w:r>
        <w:t xml:space="preserve">. Dimensiones del presente ensayo teniendo en cuenta la nomenclatura empleada por Carvalho et </w:t>
      </w:r>
      <w:proofErr w:type="gramStart"/>
      <w:r>
        <w:t>al(</w:t>
      </w:r>
      <w:proofErr w:type="gramEnd"/>
      <w:r>
        <w:t>)</w:t>
      </w:r>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7">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Pr>
          <w:noProof/>
        </w:rPr>
        <w:t>78</w:t>
      </w:r>
      <w:r>
        <w:fldChar w:fldCharType="end"/>
      </w:r>
      <w:r>
        <w:t>. Gráficas con las líneas de velocidad del viento relativa para S/H=0,75</w:t>
      </w:r>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7">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Pr>
          <w:noProof/>
        </w:rPr>
        <w:t>79</w:t>
      </w:r>
      <w:r>
        <w:fldChar w:fldCharType="end"/>
      </w:r>
      <w:r>
        <w:t xml:space="preserve">. Gráficas con las líneas de velocidad del viento relativa para S/H=0,25.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8">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r>
        <w:t xml:space="preserve">Ilustración </w:t>
      </w:r>
      <w:r>
        <w:fldChar w:fldCharType="begin"/>
      </w:r>
      <w:r>
        <w:instrText xml:space="preserve"> SEQ Ilustración \* ARABIC </w:instrText>
      </w:r>
      <w:r>
        <w:fldChar w:fldCharType="separate"/>
      </w:r>
      <w:r w:rsidR="0014446B">
        <w:rPr>
          <w:noProof/>
        </w:rPr>
        <w:t>73</w:t>
      </w:r>
      <w:r>
        <w:fldChar w:fldCharType="end"/>
      </w:r>
      <w:r>
        <w:t xml:space="preserve">. Esquema de los ensayos llevados a cabo por </w:t>
      </w:r>
      <w:proofErr w:type="spellStart"/>
      <w:r>
        <w:t>Liu</w:t>
      </w:r>
      <w:proofErr w:type="spellEnd"/>
      <w:r>
        <w:t xml:space="preserve"> et al. (2008).</w:t>
      </w:r>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9">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r>
        <w:t xml:space="preserve">Ilustración </w:t>
      </w:r>
      <w:r>
        <w:fldChar w:fldCharType="begin"/>
      </w:r>
      <w:r>
        <w:instrText xml:space="preserve"> SEQ Ilustración \* ARABIC </w:instrText>
      </w:r>
      <w:r>
        <w:fldChar w:fldCharType="separate"/>
      </w:r>
      <w:r w:rsidR="0014446B">
        <w:rPr>
          <w:noProof/>
        </w:rPr>
        <w:t>74</w:t>
      </w:r>
      <w:r>
        <w:fldChar w:fldCharType="end"/>
      </w:r>
      <w:r>
        <w:t>. Perfiles de la velocidad del viento respecto de la velocidad libre aguas arriba del obstáculo.</w:t>
      </w:r>
    </w:p>
    <w:p w:rsidR="005902D7" w:rsidRDefault="005902D7" w:rsidP="005902D7"/>
    <w:p w:rsidR="005902D7" w:rsidRDefault="005902D7" w:rsidP="005902D7"/>
    <w:p w:rsidR="005902D7" w:rsidRDefault="001B7C65" w:rsidP="00056E45">
      <w:pPr>
        <w:pStyle w:val="PFCTextonormal"/>
      </w:pPr>
      <w:r>
        <w:t xml:space="preserve">Nótese que en el ensayo realizado por </w:t>
      </w:r>
      <w:proofErr w:type="spellStart"/>
      <w:r>
        <w:t>Liu</w:t>
      </w:r>
      <w:proofErr w:type="spellEnd"/>
      <w:r>
        <w:t xml:space="preserve"> et al (2008) la arista que se encuentra en la cara en la que incide el viento se encuentra en la posición x/H= -1. </w:t>
      </w:r>
      <w:r w:rsidR="005902D7">
        <w:t xml:space="preserve">De esta manera también podemos calcular en qué punto se encuentra el </w:t>
      </w:r>
      <w:proofErr w:type="spellStart"/>
      <w:r w:rsidR="005902D7">
        <w:t>pitot</w:t>
      </w:r>
      <w:proofErr w:type="spellEnd"/>
      <w:r w:rsidR="005902D7">
        <w:t xml:space="preserve"> </w:t>
      </w:r>
      <w:r>
        <w:t xml:space="preserve">usando en el presente estudio, recordemos que suponemos que el </w:t>
      </w:r>
      <w:proofErr w:type="spellStart"/>
      <w:r>
        <w:t>pitot</w:t>
      </w:r>
      <w:proofErr w:type="spellEnd"/>
      <w:r>
        <w:t xml:space="preserve"> se encuentra en la posición: </w:t>
      </w:r>
    </w:p>
    <w:p w:rsidR="001B7C65" w:rsidRDefault="001B7C65" w:rsidP="005902D7"/>
    <w:p w:rsidR="001B7C65" w:rsidRPr="00924A65" w:rsidRDefault="001B7C65"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1B7C65"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80">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r>
        <w:t xml:space="preserve">Ilustración </w:t>
      </w:r>
      <w:r>
        <w:fldChar w:fldCharType="begin"/>
      </w:r>
      <w:r>
        <w:instrText xml:space="preserve"> SEQ Ilustración \* ARABIC </w:instrText>
      </w:r>
      <w:r>
        <w:fldChar w:fldCharType="separate"/>
      </w:r>
      <w:r w:rsidR="0014446B">
        <w:rPr>
          <w:noProof/>
        </w:rPr>
        <w:t>75</w:t>
      </w:r>
      <w:r>
        <w:fldChar w:fldCharType="end"/>
      </w:r>
      <w:r>
        <w:t xml:space="preserve">. Perfil de velocidades relativas obtenidos por </w:t>
      </w:r>
      <w:proofErr w:type="spellStart"/>
      <w:r>
        <w:t>Liu</w:t>
      </w:r>
      <w:proofErr w:type="spellEnd"/>
      <w:r>
        <w:t xml:space="preserve"> et al.</w:t>
      </w:r>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[XX] que tratan de estudiar el proceso por el cual se forman las dunas alrededor de obstáculos topográficos</w:t>
      </w:r>
      <w:r w:rsidR="00056E45">
        <w:t xml:space="preserve">, también </w:t>
      </w:r>
      <w:proofErr w:type="spellStart"/>
      <w:r w:rsidR="00056E45">
        <w:t>recoje</w:t>
      </w:r>
      <w:proofErr w:type="spellEnd"/>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E17D3C">
      <w:pPr>
        <w:pStyle w:val="PFCTextonormal"/>
        <w:keepNext/>
        <w:jc w:val="right"/>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81">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r>
        <w:t xml:space="preserve">Ilustración </w:t>
      </w:r>
      <w:r>
        <w:fldChar w:fldCharType="begin"/>
      </w:r>
      <w:r>
        <w:instrText xml:space="preserve"> SEQ Ilustración \* ARABIC </w:instrText>
      </w:r>
      <w:r>
        <w:fldChar w:fldCharType="separate"/>
      </w:r>
      <w:r>
        <w:rPr>
          <w:noProof/>
        </w:rPr>
        <w:t>68</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xml:space="preserve">. et al [XX] en el que se aprecian las líneas de velocidad del viento expresadas en función de la distancia a la pared. </w:t>
      </w:r>
    </w:p>
    <w:p w:rsidR="00E17D3C" w:rsidRDefault="00E17D3C" w:rsidP="00E17D3C"/>
    <w:p w:rsidR="00E17D3C" w:rsidRDefault="00E17D3C" w:rsidP="00E17D3C"/>
    <w:p w:rsidR="00E17D3C" w:rsidRDefault="00E17D3C" w:rsidP="00E17D3C"/>
    <w:p w:rsidR="00E17D3C" w:rsidRDefault="00E17D3C" w:rsidP="00E17D3C">
      <w:pPr>
        <w:keepNext/>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82">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70</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 xml:space="preserve">con el punto en el que se realiza la medición en el experimento del aerogenerador LV-50.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Pr>
          <w:noProof/>
        </w:rPr>
        <w:t>1</w:t>
      </w:r>
      <w:r>
        <w:fldChar w:fldCharType="end"/>
      </w:r>
      <w:r>
        <w:t xml:space="preserve">. Tabla con la información de los estudios realizados por diferentes colectivos científicos indicando la tecnología, el año y el factor de corrección </w:t>
      </w:r>
      <w:proofErr w:type="spellStart"/>
      <w:r>
        <w:t>ha</w:t>
      </w:r>
      <w:proofErr w:type="spellEnd"/>
      <w:r>
        <w:t xml:space="preserve">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proofErr w:type="spellStart"/>
            <w:r>
              <w:t>Liu</w:t>
            </w:r>
            <w:proofErr w:type="spellEnd"/>
            <w:r>
              <w:t xml:space="preserve">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proofErr w:type="spellStart"/>
            <w:r>
              <w:t>Qian</w:t>
            </w:r>
            <w:proofErr w:type="spellEnd"/>
            <w:r>
              <w:t xml:space="preserve"> et al. </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 Que se encuentra entre el 0.7 y el 0.8. Para los cálculos del presente ensayo se empleará un factor de corrección del 0.7, es decir, se supondrá que la velocidad registrada por el </w:t>
      </w:r>
      <w:proofErr w:type="spellStart"/>
      <w:r w:rsidR="000935DB">
        <w:t>pitot</w:t>
      </w:r>
      <w:proofErr w:type="spellEnd"/>
      <w:r w:rsidR="000935DB">
        <w:t xml:space="preserve"> es el 70% de la velocidad libre real. </w:t>
      </w:r>
    </w:p>
    <w:p w:rsidR="00056E45" w:rsidRDefault="00056E45" w:rsidP="00CF3E32">
      <w:pPr>
        <w:pStyle w:val="PFCTextonormal"/>
        <w:keepNext/>
      </w:pPr>
      <w:bookmarkStart w:id="85" w:name="_GoBack"/>
      <w:bookmarkEnd w:id="85"/>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3">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14446B">
        <w:rPr>
          <w:noProof/>
        </w:rPr>
        <w:t>80</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4">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14446B">
        <w:rPr>
          <w:noProof/>
        </w:rPr>
        <w:t>81</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velocidad no se vea afectada por el ángulo de </w:t>
      </w:r>
    </w:p>
    <w:p w:rsidR="006328C2" w:rsidRDefault="006328C2"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82</w:t>
      </w:r>
      <w:r>
        <w:rPr>
          <w:noProof/>
        </w:rPr>
        <w:fldChar w:fldCharType="end"/>
      </w:r>
      <w:r>
        <w:t xml:space="preserve">. Gráfica </w:t>
      </w:r>
      <w:proofErr w:type="spellStart"/>
      <w:r>
        <w:t>Cp</w:t>
      </w:r>
      <w:proofErr w:type="spellEnd"/>
      <w:r>
        <w:t>-TSR del experimento piloto.</w:t>
      </w:r>
    </w:p>
    <w:p w:rsidR="00DD195D" w:rsidRDefault="00DD195D" w:rsidP="00DD195D"/>
    <w:p w:rsidR="006328C2" w:rsidRDefault="006328C2" w:rsidP="005B3FF9">
      <w:pPr>
        <w:pStyle w:val="PFCTextonormal"/>
      </w:pPr>
    </w:p>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011366">
        <w:rPr>
          <w:u w:val="single"/>
        </w:rPr>
        <w:t>rendimiento</w:t>
      </w:r>
      <w:r>
        <w:t xml:space="preserve">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83</w:t>
      </w:r>
      <w:r>
        <w:rPr>
          <w:noProof/>
        </w:rPr>
        <w:fldChar w:fldCharType="end"/>
      </w:r>
      <w:r>
        <w:t xml:space="preserve">. Gráfica </w:t>
      </w:r>
      <w:proofErr w:type="spellStart"/>
      <w:r>
        <w:t>Cp</w:t>
      </w:r>
      <w:proofErr w:type="spellEnd"/>
      <w:r>
        <w:t>-TSR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84</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85</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86</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DD195D" w:rsidRDefault="00DD195D" w:rsidP="00DD195D">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9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87</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056E45">
        <w:rPr>
          <w:noProof/>
        </w:rPr>
        <w:t>2</w:t>
      </w:r>
      <w:r>
        <w:rPr>
          <w:noProof/>
        </w:rPr>
        <w:fldChar w:fldCharType="end"/>
      </w:r>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w:t>
      </w:r>
      <w:proofErr w:type="spellStart"/>
      <w:r>
        <w:t>Cp</w:t>
      </w:r>
      <w:proofErr w:type="spellEnd"/>
      <w:r>
        <w:t xml:space="preserve">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91"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9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9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6"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94"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noProof/>
          <w:sz w:val="22"/>
          <w:szCs w:val="22"/>
        </w:rPr>
        <w:fldChar w:fldCharType="begin"/>
      </w:r>
      <w:r>
        <w:rPr>
          <w:b w:val="0"/>
          <w:bCs w:val="0"/>
          <w:noProof/>
          <w:sz w:val="22"/>
          <w:szCs w:val="22"/>
        </w:rPr>
        <w:instrText xml:space="preserve"> SEQ Ilustración \* ARABIC </w:instrText>
      </w:r>
      <w:r>
        <w:rPr>
          <w:noProof/>
          <w:sz w:val="22"/>
          <w:szCs w:val="22"/>
        </w:rPr>
        <w:fldChar w:fldCharType="separate"/>
      </w:r>
      <w:r w:rsidR="0014446B">
        <w:rPr>
          <w:b w:val="0"/>
          <w:bCs w:val="0"/>
          <w:noProof/>
          <w:sz w:val="22"/>
          <w:szCs w:val="22"/>
        </w:rPr>
        <w:t>88</w:t>
      </w:r>
      <w:r>
        <w:rPr>
          <w:noProof/>
          <w:sz w:val="22"/>
          <w:szCs w:val="22"/>
        </w:rPr>
        <w:fldChar w:fldCharType="end"/>
      </w:r>
      <w:r>
        <w:t xml:space="preserve">. Curva de potencia para los 5 </w:t>
      </w:r>
      <w:proofErr w:type="spellStart"/>
      <w:r>
        <w:t>experimentos.</w:t>
      </w:r>
    </w:p>
    <w:p w:rsidR="00DD195D" w:rsidDel="00922D3A" w:rsidRDefault="00DD195D" w:rsidP="00DD195D">
      <w:pPr>
        <w:rPr>
          <w:del w:id="90" w:author="Autor"/>
        </w:rPr>
      </w:pPr>
    </w:p>
    <w:p w:rsidR="00DD195D" w:rsidRDefault="00DD195D" w:rsidP="00DD195D">
      <w:r>
        <w:t>En</w:t>
      </w:r>
      <w:proofErr w:type="spellEnd"/>
      <w:r>
        <w:t xml:space="preserve"> la gráfica se representan las 6 velocidades a las que se realizaron los experimentos y la potencia que se </w:t>
      </w:r>
      <w:proofErr w:type="spellStart"/>
      <w:r>
        <w:t>registro</w:t>
      </w:r>
      <w:proofErr w:type="spellEnd"/>
      <w:r>
        <w:t xml:space="preserve">. Se puede observar como los experimentos con concentrador presentan una curva de potencia mejor que el experimento piloto y el experimento con pared. </w:t>
      </w:r>
      <w:proofErr w:type="gramStart"/>
      <w:r>
        <w:t>Además</w:t>
      </w:r>
      <w:proofErr w:type="gramEnd"/>
      <w:r>
        <w:t xml:space="preserve"> se puede apreciar como el experimento más favorable es el </w:t>
      </w:r>
      <w:proofErr w:type="spellStart"/>
      <w:r>
        <w:t>de el</w:t>
      </w:r>
      <w:proofErr w:type="spell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-in es ligeramente superior a 5 m/</w:t>
      </w:r>
      <w:proofErr w:type="gramStart"/>
      <w:r>
        <w:t>s,  1</w:t>
      </w:r>
      <w:proofErr w:type="gramEnd"/>
      <w:r>
        <w:t xml:space="preserve">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95"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89</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328C2" w:rsidRPr="00C016B5" w:rsidRDefault="006328C2"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Pr>
                                <w:noProof/>
                              </w:rPr>
                              <w:t>90</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5"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B0A03dNAIAAHAEAAAOAAAAAAAAAAAAAAAA&#10;AC4CAABkcnMvZTJvRG9jLnhtbFBLAQItABQABgAIAAAAIQCRMBrh3gAAAAgBAAAPAAAAAAAAAAAA&#10;AAAAAI4EAABkcnMvZG93bnJldi54bWxQSwUGAAAAAAQABADzAAAAmQUAAAAA&#10;" stroked="f">
                <v:textbox style="mso-fit-shape-to-text:t" inset="0,0,0,0">
                  <w:txbxContent>
                    <w:p w:rsidR="006328C2" w:rsidRPr="00C016B5" w:rsidRDefault="006328C2"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Pr>
                          <w:noProof/>
                        </w:rPr>
                        <w:t>90</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7">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91</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Roseo.</w:t>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r w:rsidR="002442A5">
        <w:rPr>
          <w:lang w:val="es-ES"/>
        </w:rPr>
        <w:t>él</w:t>
      </w:r>
      <w:r>
        <w:rPr>
          <w:lang w:val="es-ES"/>
        </w:rPr>
        <w:t xml:space="preserve"> ERA-</w:t>
      </w:r>
      <w:proofErr w:type="spellStart"/>
      <w:r>
        <w:rPr>
          <w:lang w:val="es-ES"/>
        </w:rPr>
        <w:t>Interim</w:t>
      </w:r>
      <w:proofErr w:type="spellEnd"/>
      <w:r>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8">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92</w:t>
      </w:r>
      <w:r>
        <w:fldChar w:fldCharType="end"/>
      </w:r>
      <w:r>
        <w:t xml:space="preserve">. Representación de los puntos ofrecidos por </w:t>
      </w:r>
      <w:proofErr w:type="spellStart"/>
      <w:r>
        <w:t>el</w:t>
      </w:r>
      <w:proofErr w:type="spellEnd"/>
      <w:r>
        <w:t xml:space="preserve"> ERA-</w:t>
      </w:r>
      <w:proofErr w:type="spellStart"/>
      <w:r>
        <w:t>interim</w:t>
      </w:r>
      <w:proofErr w:type="spellEnd"/>
      <w:r>
        <w:t xml:space="preserve"> en la zona elegida para el ejemplo.</w:t>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9">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200">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93</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201">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94</w:t>
      </w:r>
      <w:r>
        <w:fldChar w:fldCharType="end"/>
      </w:r>
      <w:r>
        <w:t>. Rosa de los vientos seleccionada para realizar los cálculos del potencial. Lugar del edificio seleccionado (punto rojo).</w:t>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202">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95</w:t>
      </w:r>
      <w:r>
        <w:fldChar w:fldCharType="end"/>
      </w:r>
      <w:r>
        <w:t>. Rosa de los vientos representada sobre el edificio elegido.</w:t>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96</w:t>
      </w:r>
      <w:r>
        <w:fldChar w:fldCharType="end"/>
      </w:r>
      <w:r>
        <w:t>. Fotografía del edificio seleccionado desde el nivel de la calle a la izquierda. Imagen de satélite del edificio a la derecha con la longitud aprovechable.</w:t>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4">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97</w:t>
      </w:r>
      <w:r>
        <w:fldChar w:fldCharType="end"/>
      </w:r>
      <w:r>
        <w:t>. Rosa de los vientos empleada para los cálculos a 10 metros de altura.</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5">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r>
        <w:t xml:space="preserve">Ilustración </w:t>
      </w:r>
      <w:r>
        <w:fldChar w:fldCharType="begin"/>
      </w:r>
      <w:r>
        <w:instrText xml:space="preserve"> SEQ Ilustración \* ARABIC </w:instrText>
      </w:r>
      <w:r>
        <w:fldChar w:fldCharType="separate"/>
      </w:r>
      <w:r w:rsidR="0014446B">
        <w:rPr>
          <w:noProof/>
        </w:rPr>
        <w:t>98</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6">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r>
        <w:t xml:space="preserve">Ilustración </w:t>
      </w:r>
      <w:r>
        <w:fldChar w:fldCharType="begin"/>
      </w:r>
      <w:r>
        <w:instrText xml:space="preserve"> SEQ Ilustración \* ARABIC </w:instrText>
      </w:r>
      <w:r>
        <w:fldChar w:fldCharType="separate"/>
      </w:r>
      <w:r w:rsidR="0014446B">
        <w:rPr>
          <w:noProof/>
        </w:rPr>
        <w:t>99</w:t>
      </w:r>
      <w:r>
        <w:fldChar w:fldCharType="end"/>
      </w:r>
      <w:r>
        <w:t xml:space="preserve">. </w:t>
      </w:r>
      <w:proofErr w:type="spellStart"/>
      <w:r>
        <w:t>Barplot</w:t>
      </w:r>
      <w:proofErr w:type="spellEnd"/>
      <w:r>
        <w:t xml:space="preserve"> comparativo entre la distribución de velocidad del viento a 10 metros y a 50 metros.</w:t>
      </w:r>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7">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100</w:t>
      </w:r>
      <w:r>
        <w:fldChar w:fldCharType="end"/>
      </w:r>
      <w:r>
        <w:t>. Distribución de la velocidad del viento proveniente de la dirección aprovechable del viento.</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8">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14446B">
        <w:rPr>
          <w:noProof/>
          <w:lang w:val="es-ES"/>
        </w:rPr>
        <w:t>101</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r w:rsidR="002442A5">
        <w:rPr>
          <w:lang w:val="es-ES"/>
        </w:rPr>
        <w:t>gráfica</w:t>
      </w:r>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11">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12">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14446B">
        <w:rPr>
          <w:noProof/>
        </w:rPr>
        <w:t>102</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6328C2" w:rsidRPr="00460F3B" w:rsidRDefault="006328C2"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Pr>
                                <w:noProof/>
                              </w:rPr>
                              <w:t>103</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6"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nw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H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CN&#10;MpnwTAIAAJoEAAAOAAAAAAAAAAAAAAAAAC4CAABkcnMvZTJvRG9jLnhtbFBLAQItABQABgAIAAAA&#10;IQCgAFhm3gAAAAYBAAAPAAAAAAAAAAAAAAAAAKYEAABkcnMvZG93bnJldi54bWxQSwUGAAAAAAQA&#10;BADzAAAAsQUAAAAA&#10;" stroked="f">
                <v:path arrowok="t"/>
                <v:textbox style="mso-fit-shape-to-text:t" inset="0,0,0,0">
                  <w:txbxContent>
                    <w:p w:rsidR="006328C2" w:rsidRPr="00460F3B" w:rsidRDefault="006328C2"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Pr>
                          <w:noProof/>
                        </w:rPr>
                        <w:t>103</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proofErr w:type="spellStart"/>
      <w:r w:rsidR="00EA2B1C" w:rsidRPr="00883A23">
        <w:t>Payback</w:t>
      </w:r>
      <w:proofErr w:type="spellEnd"/>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6328C2" w:rsidRPr="005465C6" w:rsidRDefault="006328C2"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7"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yr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q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CtIrKtL&#10;AgAAmgQAAA4AAAAAAAAAAAAAAAAALgIAAGRycy9lMm9Eb2MueG1sUEsBAi0AFAAGAAgAAAAhAG0U&#10;64vbAAAABgEAAA8AAAAAAAAAAAAAAAAApQQAAGRycy9kb3ducmV2LnhtbFBLBQYAAAAABAAEAPMA&#10;AACtBQAAAAA=&#10;" stroked="f">
                <v:path arrowok="t"/>
                <v:textbox inset="0,0,0,0">
                  <w:txbxContent>
                    <w:p w:rsidR="006328C2" w:rsidRPr="005465C6" w:rsidRDefault="006328C2"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6328C2" w:rsidRPr="00E207B1" w:rsidRDefault="006328C2"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Pr>
                                <w:noProof/>
                              </w:rPr>
                              <w:t>104</w:t>
                            </w:r>
                            <w:r>
                              <w:rPr>
                                <w:noProof/>
                              </w:rPr>
                              <w:fldChar w:fldCharType="end"/>
                            </w:r>
                            <w:r>
                              <w:t xml:space="preserve">. Gráfica para el cálculo del </w:t>
                            </w:r>
                            <w:proofErr w:type="spellStart"/>
                            <w:r>
                              <w:t>payback</w:t>
                            </w:r>
                            <w:proofErr w:type="spellEnd"/>
                            <w:r>
                              <w:t xml:space="preserve">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8"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nDmqxEwCAACaBAAADgAAAAAAAAAAAAAAAAAuAgAAZHJzL2Uyb0RvYy54bWxQSwECLQAUAAYACAAA&#10;ACEAPiAGv98AAAAJAQAADwAAAAAAAAAAAAAAAACmBAAAZHJzL2Rvd25yZXYueG1sUEsFBgAAAAAE&#10;AAQA8wAAALIFAAAAAA==&#10;" stroked="f">
                <v:path arrowok="t"/>
                <v:textbox style="mso-fit-shape-to-text:t" inset="0,0,0,0">
                  <w:txbxContent>
                    <w:p w:rsidR="006328C2" w:rsidRPr="00E207B1" w:rsidRDefault="006328C2"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Pr>
                          <w:noProof/>
                        </w:rPr>
                        <w:t>104</w:t>
                      </w:r>
                      <w:r>
                        <w:rPr>
                          <w:noProof/>
                        </w:rPr>
                        <w:fldChar w:fldCharType="end"/>
                      </w:r>
                      <w:r>
                        <w:t xml:space="preserve">. Gráfica para el cálculo del </w:t>
                      </w:r>
                      <w:proofErr w:type="spellStart"/>
                      <w:r>
                        <w:t>payback</w:t>
                      </w:r>
                      <w:proofErr w:type="spellEnd"/>
                      <w:r>
                        <w:t xml:space="preserve">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7"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6328C2" w:rsidRPr="00591CE9" w:rsidRDefault="006328C2"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Pr>
                                <w:noProof/>
                              </w:rPr>
                              <w:t>105</w:t>
                            </w:r>
                            <w:r>
                              <w:rPr>
                                <w:noProof/>
                              </w:rPr>
                              <w:fldChar w:fldCharType="end"/>
                            </w:r>
                            <w:r>
                              <w:t xml:space="preserve">. Evolución del </w:t>
                            </w:r>
                            <w:proofErr w:type="spellStart"/>
                            <w:r>
                              <w:t>payback</w:t>
                            </w:r>
                            <w:proofErr w:type="spellEnd"/>
                            <w:r>
                              <w:t xml:space="preserve">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9"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DMlMlL&#10;AgAAmgQAAA4AAAAAAAAAAAAAAAAALgIAAGRycy9lMm9Eb2MueG1sUEsBAi0AFAAGAAgAAAAhAGGq&#10;9ovbAAAABgEAAA8AAAAAAAAAAAAAAAAApQQAAGRycy9kb3ducmV2LnhtbFBLBQYAAAAABAAEAPMA&#10;AACtBQAAAAA=&#10;" stroked="f">
                <v:path arrowok="t"/>
                <v:textbox inset="0,0,0,0">
                  <w:txbxContent>
                    <w:p w:rsidR="006328C2" w:rsidRPr="00591CE9" w:rsidRDefault="006328C2"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Pr>
                          <w:noProof/>
                        </w:rPr>
                        <w:t>105</w:t>
                      </w:r>
                      <w:r>
                        <w:rPr>
                          <w:noProof/>
                        </w:rPr>
                        <w:fldChar w:fldCharType="end"/>
                      </w:r>
                      <w:r>
                        <w:t xml:space="preserve">. Evolución del </w:t>
                      </w:r>
                      <w:proofErr w:type="spellStart"/>
                      <w:r>
                        <w:t>payback</w:t>
                      </w:r>
                      <w:proofErr w:type="spellEnd"/>
                      <w:r>
                        <w:t xml:space="preserve">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28C2" w:rsidRPr="00C4464B" w:rsidRDefault="006328C2"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80"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AmngnZ&#10;fgIAAAgFAAAOAAAAAAAAAAAAAAAAAC4CAABkcnMvZTJvRG9jLnhtbFBLAQItABQABgAIAAAAIQBv&#10;XUzf4gAAAAsBAAAPAAAAAAAAAAAAAAAAANgEAABkcnMvZG93bnJldi54bWxQSwUGAAAAAAQABADz&#10;AAAA5wUAAAAA&#10;" stroked="f">
                <v:textbox style="mso-fit-shape-to-text:t" inset="0,0,0,0">
                  <w:txbxContent>
                    <w:p w:rsidR="006328C2" w:rsidRPr="00C4464B" w:rsidRDefault="006328C2"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6328C2" w:rsidRPr="00655803" w:rsidRDefault="006328C2"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1"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" stroked="f">
                <v:path arrowok="t"/>
                <v:textbox style="mso-fit-shape-to-text:t" inset="0,0,0,0">
                  <w:txbxContent>
                    <w:p w:rsidR="006328C2" w:rsidRPr="00655803" w:rsidRDefault="006328C2"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xml:space="preserve">,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70F8" w:rsidRDefault="008970F8">
      <w:r>
        <w:separator/>
      </w:r>
    </w:p>
  </w:endnote>
  <w:endnote w:type="continuationSeparator" w:id="0">
    <w:p w:rsidR="008970F8" w:rsidRDefault="008970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Pr="00AA7D95" w:rsidRDefault="006328C2"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0935DB">
      <w:rPr>
        <w:rStyle w:val="Nmerodepgina"/>
        <w:rFonts w:ascii="Verdana" w:hAnsi="Verdana"/>
        <w:b/>
        <w:i/>
        <w:noProof/>
        <w:sz w:val="16"/>
        <w:szCs w:val="16"/>
      </w:rPr>
      <w:t>82</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70F8" w:rsidRDefault="008970F8">
      <w:r>
        <w:separator/>
      </w:r>
    </w:p>
  </w:footnote>
  <w:footnote w:type="continuationSeparator" w:id="0">
    <w:p w:rsidR="008970F8" w:rsidRDefault="008970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Pr="00AA7D95" w:rsidRDefault="006328C2"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328C2" w:rsidRDefault="006328C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Default="006328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56E45"/>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46B"/>
    <w:rsid w:val="00144B90"/>
    <w:rsid w:val="0015207E"/>
    <w:rsid w:val="001800D3"/>
    <w:rsid w:val="00181F1C"/>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40B2"/>
    <w:rsid w:val="00217038"/>
    <w:rsid w:val="00220088"/>
    <w:rsid w:val="00220B46"/>
    <w:rsid w:val="0022204E"/>
    <w:rsid w:val="00224EB5"/>
    <w:rsid w:val="00227301"/>
    <w:rsid w:val="00232FE0"/>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740B"/>
    <w:rsid w:val="003B0A8E"/>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970F8"/>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1A7"/>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0772"/>
    <w:rsid w:val="00B774BE"/>
    <w:rsid w:val="00B817AF"/>
    <w:rsid w:val="00B83D86"/>
    <w:rsid w:val="00B9097A"/>
    <w:rsid w:val="00B94905"/>
    <w:rsid w:val="00BA4CD4"/>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3E32"/>
    <w:rsid w:val="00CF6135"/>
    <w:rsid w:val="00D00002"/>
    <w:rsid w:val="00D008E6"/>
    <w:rsid w:val="00D035B2"/>
    <w:rsid w:val="00D03ADE"/>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E2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jpe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jpeg"/><Relationship Id="rId128" Type="http://schemas.openxmlformats.org/officeDocument/2006/relationships/image" Target="media/image51.PNG"/><Relationship Id="rId144" Type="http://schemas.openxmlformats.org/officeDocument/2006/relationships/image" Target="media/image67.png"/><Relationship Id="rId14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jpeg"/><Relationship Id="rId165" Type="http://schemas.openxmlformats.org/officeDocument/2006/relationships/image" Target="media/image84.png"/><Relationship Id="rId181" Type="http://schemas.openxmlformats.org/officeDocument/2006/relationships/image" Target="media/image100.png"/><Relationship Id="rId186" Type="http://schemas.openxmlformats.org/officeDocument/2006/relationships/image" Target="media/image105.jpeg"/><Relationship Id="rId216" Type="http://schemas.openxmlformats.org/officeDocument/2006/relationships/image" Target="media/image134.png"/><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Promedio" TargetMode="External"/><Relationship Id="rId155" Type="http://schemas.openxmlformats.org/officeDocument/2006/relationships/image" Target="media/image74.PNG"/><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image" Target="media/image111.jpeg"/><Relationship Id="rId197" Type="http://schemas.openxmlformats.org/officeDocument/2006/relationships/image" Target="media/image116.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jpe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6.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hyperlink" Target="https://es.wikipedia.org/wiki/Velocidad_en_baudios" TargetMode="External"/><Relationship Id="rId156" Type="http://schemas.openxmlformats.org/officeDocument/2006/relationships/image" Target="media/image75.tiff"/><Relationship Id="rId177" Type="http://schemas.openxmlformats.org/officeDocument/2006/relationships/image" Target="media/image96.png"/><Relationship Id="rId198" Type="http://schemas.openxmlformats.org/officeDocument/2006/relationships/image" Target="media/image117.PNG"/><Relationship Id="rId172" Type="http://schemas.openxmlformats.org/officeDocument/2006/relationships/image" Target="media/image91.PNG"/><Relationship Id="rId193" Type="http://schemas.openxmlformats.org/officeDocument/2006/relationships/image" Target="media/image112.jpe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PNG"/><Relationship Id="rId213" Type="http://schemas.openxmlformats.org/officeDocument/2006/relationships/image" Target="media/image131.png"/><Relationship Id="rId218"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jpg"/><Relationship Id="rId157" Type="http://schemas.openxmlformats.org/officeDocument/2006/relationships/image" Target="media/image76.jpeg"/><Relationship Id="rId178" Type="http://schemas.openxmlformats.org/officeDocument/2006/relationships/image" Target="media/image97.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Velocidad_en_bits_por_segundo" TargetMode="External"/><Relationship Id="rId173" Type="http://schemas.openxmlformats.org/officeDocument/2006/relationships/image" Target="media/image92.png"/><Relationship Id="rId194" Type="http://schemas.openxmlformats.org/officeDocument/2006/relationships/image" Target="media/image113.png"/><Relationship Id="rId199" Type="http://schemas.openxmlformats.org/officeDocument/2006/relationships/hyperlink" Target="https://es.wikipedia.org/wiki/%C3%81mbito_%28programaci%C3%B3n%29" TargetMode="External"/><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8.jpeg"/><Relationship Id="rId219" Type="http://schemas.openxmlformats.org/officeDocument/2006/relationships/image" Target="media/image137.jpg"/><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hyperlink" Target="https://es.wikipedia.org/wiki/Bit" TargetMode="External"/><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7.png"/><Relationship Id="rId190" Type="http://schemas.openxmlformats.org/officeDocument/2006/relationships/image" Target="media/image109.jpeg"/><Relationship Id="rId204" Type="http://schemas.openxmlformats.org/officeDocument/2006/relationships/image" Target="media/image122.PNG"/><Relationship Id="rId220" Type="http://schemas.openxmlformats.org/officeDocument/2006/relationships/fontTable" Target="fontTable.xml"/><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png"/><Relationship Id="rId210" Type="http://schemas.openxmlformats.org/officeDocument/2006/relationships/image" Target="media/image128.png"/><Relationship Id="rId215" Type="http://schemas.openxmlformats.org/officeDocument/2006/relationships/image" Target="media/image133.pn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5.jpeg"/><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 Id="rId22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249B597F-736D-48A6-BF95-7CAF3A39C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117</Pages>
  <Words>20607</Words>
  <Characters>113342</Characters>
  <Application>Microsoft Office Word</Application>
  <DocSecurity>0</DocSecurity>
  <Lines>944</Lines>
  <Paragraphs>267</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2018-09-11T14:56:00Z</dcterms:modified>
</cp:coreProperties>
</file>